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10D52" w14:textId="7347CE33" w:rsidR="00A85A20" w:rsidRDefault="0013542F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bookmarkStart w:id="0" w:name="_GoBack"/>
      <w:bookmarkEnd w:id="0"/>
      <w:r w:rsidR="00B21E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B21E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«Обществознание»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0F5F7988" w:rsidR="00A85A20" w:rsidRPr="00A85E48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материала- 04.04.2020 по эл. почте:</w:t>
      </w:r>
      <w:r w:rsidR="00A85E48" w:rsidRPr="00A85E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5" w:history="1"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</w:t>
        </w:r>
        <w:r w:rsidR="00A85E48" w:rsidRPr="00A85E4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15</w:t>
        </w:r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proofErr w:type="spellStart"/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proofErr w:type="spellEnd"/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A85E48" w:rsidRPr="00A85E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2D04935" w14:textId="3ACE9746" w:rsidR="00B21EDB" w:rsidRDefault="00583436" w:rsidP="00B21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 «Налоги в Российской Федерации» на основе открытых источников и статьи 13 Налогового кодекса РФ.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83436" w:rsidRPr="00583436" w14:paraId="6DCFD389" w14:textId="77777777" w:rsidTr="00583436">
        <w:tc>
          <w:tcPr>
            <w:tcW w:w="2336" w:type="dxa"/>
          </w:tcPr>
          <w:p w14:paraId="5136611E" w14:textId="07B81F7C" w:rsidR="00583436" w:rsidRPr="00583436" w:rsidRDefault="00583436" w:rsidP="00583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436">
              <w:rPr>
                <w:rFonts w:ascii="Times New Roman" w:hAnsi="Times New Roman" w:cs="Times New Roman"/>
                <w:sz w:val="24"/>
                <w:szCs w:val="28"/>
              </w:rPr>
              <w:t>Название налога/сбора</w:t>
            </w:r>
          </w:p>
        </w:tc>
        <w:tc>
          <w:tcPr>
            <w:tcW w:w="2336" w:type="dxa"/>
          </w:tcPr>
          <w:p w14:paraId="2E3896F0" w14:textId="455B9317" w:rsidR="00583436" w:rsidRPr="00583436" w:rsidRDefault="00583436" w:rsidP="00583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436">
              <w:rPr>
                <w:rFonts w:ascii="Times New Roman" w:hAnsi="Times New Roman" w:cs="Times New Roman"/>
                <w:sz w:val="24"/>
                <w:szCs w:val="28"/>
              </w:rPr>
              <w:t>Кто уплачивает?</w:t>
            </w:r>
          </w:p>
        </w:tc>
        <w:tc>
          <w:tcPr>
            <w:tcW w:w="2336" w:type="dxa"/>
          </w:tcPr>
          <w:p w14:paraId="4C034343" w14:textId="04153C61" w:rsidR="00583436" w:rsidRPr="00583436" w:rsidRDefault="00583436" w:rsidP="00583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436">
              <w:rPr>
                <w:rFonts w:ascii="Times New Roman" w:hAnsi="Times New Roman" w:cs="Times New Roman"/>
                <w:sz w:val="24"/>
                <w:szCs w:val="28"/>
              </w:rPr>
              <w:t>В какой бюджет направляется (местный / региональный / федеральные)</w:t>
            </w:r>
          </w:p>
        </w:tc>
        <w:tc>
          <w:tcPr>
            <w:tcW w:w="2337" w:type="dxa"/>
          </w:tcPr>
          <w:p w14:paraId="34384585" w14:textId="525371BB" w:rsidR="00583436" w:rsidRPr="00583436" w:rsidRDefault="00583436" w:rsidP="00583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436">
              <w:rPr>
                <w:rFonts w:ascii="Times New Roman" w:hAnsi="Times New Roman" w:cs="Times New Roman"/>
                <w:sz w:val="24"/>
                <w:szCs w:val="28"/>
              </w:rPr>
              <w:t>Вид налога (прямой / косвенный)</w:t>
            </w:r>
          </w:p>
        </w:tc>
      </w:tr>
      <w:tr w:rsidR="00583436" w14:paraId="38CDD4FF" w14:textId="77777777" w:rsidTr="00583436">
        <w:tc>
          <w:tcPr>
            <w:tcW w:w="2336" w:type="dxa"/>
          </w:tcPr>
          <w:p w14:paraId="58F30EE7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F8F8F8D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1831A0B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D8B01B8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436" w14:paraId="4C3FA6E3" w14:textId="77777777" w:rsidTr="00583436">
        <w:tc>
          <w:tcPr>
            <w:tcW w:w="2336" w:type="dxa"/>
          </w:tcPr>
          <w:p w14:paraId="4B711CB8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D678FC4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90332A3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ABA684A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436" w14:paraId="77ADA09D" w14:textId="77777777" w:rsidTr="00583436">
        <w:tc>
          <w:tcPr>
            <w:tcW w:w="2336" w:type="dxa"/>
          </w:tcPr>
          <w:p w14:paraId="40F241A9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8CDB927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744CEF4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5C452EA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436" w14:paraId="629F2D29" w14:textId="77777777" w:rsidTr="00583436">
        <w:tc>
          <w:tcPr>
            <w:tcW w:w="2336" w:type="dxa"/>
          </w:tcPr>
          <w:p w14:paraId="5AF79D6C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85F11C6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239B518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AE51D3B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436" w14:paraId="7D3C932E" w14:textId="77777777" w:rsidTr="00583436">
        <w:tc>
          <w:tcPr>
            <w:tcW w:w="2336" w:type="dxa"/>
          </w:tcPr>
          <w:p w14:paraId="0F9457BD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8F698F8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7573B7C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891D246" w14:textId="77777777" w:rsidR="00583436" w:rsidRDefault="00583436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8E339F" w14:textId="77777777" w:rsidR="00583436" w:rsidRDefault="00583436" w:rsidP="00B21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4D149E" w14:textId="77777777" w:rsidR="00B21EDB" w:rsidRDefault="00B21EDB" w:rsidP="00B21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0BBC48" w14:textId="6E0B54FA" w:rsidR="00A85E48" w:rsidRPr="00A85E48" w:rsidRDefault="00A85A20" w:rsidP="00A85E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  <w:r w:rsidR="00A85E48" w:rsidRPr="00A85E48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proofErr w:type="spellStart"/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proofErr w:type="spellEnd"/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A85E48" w:rsidRPr="00A85E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5094CA7" w14:textId="7D42C954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1BC17C" w14:textId="5F1E8FD3" w:rsidR="00B21EDB" w:rsidRDefault="00583436" w:rsidP="00B21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Проектное задание</w:t>
      </w:r>
    </w:p>
    <w:p w14:paraId="708B273C" w14:textId="48CE1E37" w:rsidR="00583436" w:rsidRDefault="00583436" w:rsidP="0058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в течение недели расходы семейного бюджета. </w:t>
      </w:r>
    </w:p>
    <w:p w14:paraId="09452163" w14:textId="77777777" w:rsidR="00583436" w:rsidRDefault="00583436" w:rsidP="0058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таблицу с процентным соотношение расходов по направлениям (продукты питания, развлечение, коммунальные платежи, обязательные платежи (регулярные долгосрочные вложения, «копилка», кредиты и т.п.). </w:t>
      </w:r>
    </w:p>
    <w:p w14:paraId="32806F64" w14:textId="5634970C" w:rsidR="00583436" w:rsidRDefault="00583436" w:rsidP="0058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Оценить, изменились ли затраты по сравнению с обычной рабочей/учебной неделей</w:t>
      </w:r>
      <w:r w:rsidR="0013542F">
        <w:rPr>
          <w:rFonts w:ascii="Times New Roman" w:hAnsi="Times New Roman" w:cs="Times New Roman"/>
          <w:sz w:val="28"/>
          <w:szCs w:val="28"/>
        </w:rPr>
        <w:t>. Прокомментировать изменения расходов бюджета в целом и отдельно по каждому виду затрат.</w:t>
      </w:r>
    </w:p>
    <w:p w14:paraId="3A939821" w14:textId="27BEE35E" w:rsidR="0013542F" w:rsidRDefault="0013542F" w:rsidP="0058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отчет письменно.</w:t>
      </w:r>
    </w:p>
    <w:p w14:paraId="28DA8A2A" w14:textId="77777777" w:rsidR="00B21EDB" w:rsidRDefault="00B21EDB" w:rsidP="00B21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2B5776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D27427" w:rsidRPr="0016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94A35"/>
    <w:multiLevelType w:val="hybridMultilevel"/>
    <w:tmpl w:val="341E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A3628"/>
    <w:multiLevelType w:val="hybridMultilevel"/>
    <w:tmpl w:val="3B8E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13542F"/>
    <w:rsid w:val="00583436"/>
    <w:rsid w:val="007315F6"/>
    <w:rsid w:val="007460ED"/>
    <w:rsid w:val="00A85A20"/>
    <w:rsid w:val="00A85E48"/>
    <w:rsid w:val="00B21EDB"/>
    <w:rsid w:val="00D27427"/>
    <w:rsid w:val="00FB254E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85E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5E4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85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8963215@bk.ru" TargetMode="Externa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Николаев Илья Викторович</cp:lastModifiedBy>
  <cp:revision>2</cp:revision>
  <dcterms:created xsi:type="dcterms:W3CDTF">2020-03-27T09:32:00Z</dcterms:created>
  <dcterms:modified xsi:type="dcterms:W3CDTF">2020-03-27T09:32:00Z</dcterms:modified>
</cp:coreProperties>
</file>